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455" w:type="dxa"/>
        <w:tblLook w:val="04A0" w:firstRow="1" w:lastRow="0" w:firstColumn="1" w:lastColumn="0" w:noHBand="0" w:noVBand="1"/>
      </w:tblPr>
      <w:tblGrid>
        <w:gridCol w:w="5760"/>
        <w:gridCol w:w="291"/>
        <w:gridCol w:w="291"/>
        <w:gridCol w:w="2113"/>
      </w:tblGrid>
      <w:tr w:rsidR="005875C6" w:rsidRPr="005875C6" w14:paraId="4051E280" w14:textId="77777777" w:rsidTr="005875C6">
        <w:trPr>
          <w:trHeight w:val="375"/>
        </w:trPr>
        <w:tc>
          <w:tcPr>
            <w:tcW w:w="63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7FB1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All cases calibration 2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89AA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5875C6" w:rsidRPr="005875C6" w14:paraId="0C9E533A" w14:textId="77777777" w:rsidTr="005875C6">
        <w:trPr>
          <w:trHeight w:val="37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14A1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3868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D867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D378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875C6" w:rsidRPr="005875C6" w14:paraId="56ABB329" w14:textId="77777777" w:rsidTr="005875C6">
        <w:trPr>
          <w:trHeight w:val="375"/>
        </w:trPr>
        <w:tc>
          <w:tcPr>
            <w:tcW w:w="8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8720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In the case of calibration 2, all three models are dumped to the same</w:t>
            </w:r>
          </w:p>
        </w:tc>
      </w:tr>
      <w:tr w:rsidR="005875C6" w:rsidRPr="005875C6" w14:paraId="577D8A22" w14:textId="77777777" w:rsidTr="005875C6">
        <w:trPr>
          <w:trHeight w:val="375"/>
        </w:trPr>
        <w:tc>
          <w:tcPr>
            <w:tcW w:w="6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1240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 xml:space="preserve">excel file.  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D960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ED3A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875C6" w:rsidRPr="005875C6" w14:paraId="68FFE7E5" w14:textId="77777777" w:rsidTr="005875C6">
        <w:trPr>
          <w:trHeight w:val="37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1FCF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F96D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B166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77FC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875C6" w:rsidRPr="005875C6" w14:paraId="3548E8B7" w14:textId="77777777" w:rsidTr="005875C6">
        <w:trPr>
          <w:trHeight w:val="375"/>
        </w:trPr>
        <w:tc>
          <w:tcPr>
            <w:tcW w:w="8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2504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Please see the individual SHEETS to see how the raw data is re-normalized</w:t>
            </w:r>
          </w:p>
        </w:tc>
      </w:tr>
      <w:tr w:rsidR="005875C6" w:rsidRPr="005875C6" w14:paraId="31CA9250" w14:textId="77777777" w:rsidTr="005875C6">
        <w:trPr>
          <w:trHeight w:val="375"/>
        </w:trPr>
        <w:tc>
          <w:tcPr>
            <w:tcW w:w="8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7B4A" w14:textId="6371CD32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and re-scaled (and range shru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n</w:t>
            </w: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k) to give the data used in Figure 6</w:t>
            </w:r>
          </w:p>
        </w:tc>
      </w:tr>
      <w:tr w:rsidR="005875C6" w:rsidRPr="005875C6" w14:paraId="2C7AE706" w14:textId="77777777" w:rsidTr="005875C6">
        <w:trPr>
          <w:trHeight w:val="37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C507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7FB3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CDEC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8CAF" w14:textId="77777777" w:rsidR="005875C6" w:rsidRPr="005875C6" w:rsidRDefault="005875C6" w:rsidP="005875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875C6" w:rsidRPr="005875C6" w14:paraId="1A99A1F7" w14:textId="77777777" w:rsidTr="005875C6">
        <w:trPr>
          <w:trHeight w:val="375"/>
        </w:trPr>
        <w:tc>
          <w:tcPr>
            <w:tcW w:w="6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95AB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LGMC-2</w:t>
            </w:r>
          </w:p>
        </w:tc>
        <w:tc>
          <w:tcPr>
            <w:tcW w:w="2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7558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SHEET1</w:t>
            </w:r>
          </w:p>
        </w:tc>
      </w:tr>
      <w:tr w:rsidR="005875C6" w:rsidRPr="005875C6" w14:paraId="3FDC5E2A" w14:textId="77777777" w:rsidTr="005875C6">
        <w:trPr>
          <w:trHeight w:val="37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47FE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SGC-2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84C8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DEA0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SHEET2</w:t>
            </w:r>
          </w:p>
        </w:tc>
      </w:tr>
      <w:tr w:rsidR="005875C6" w:rsidRPr="005875C6" w14:paraId="3FAE2474" w14:textId="77777777" w:rsidTr="005875C6">
        <w:trPr>
          <w:trHeight w:val="37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5A63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SGB-2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355F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5A33" w14:textId="77777777" w:rsidR="005875C6" w:rsidRPr="005875C6" w:rsidRDefault="005875C6" w:rsidP="005875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875C6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14:ligatures w14:val="none"/>
              </w:rPr>
              <w:t>SHEET3</w:t>
            </w:r>
          </w:p>
        </w:tc>
      </w:tr>
    </w:tbl>
    <w:p w14:paraId="0F79FA13" w14:textId="77777777" w:rsidR="00000000" w:rsidRDefault="00000000"/>
    <w:sectPr w:rsidR="009F0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5C6"/>
    <w:rsid w:val="005875C6"/>
    <w:rsid w:val="00812F79"/>
    <w:rsid w:val="00883EA1"/>
    <w:rsid w:val="009D5A27"/>
    <w:rsid w:val="00B7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B4E6"/>
  <w15:chartTrackingRefBased/>
  <w15:docId w15:val="{C7F7B865-84D8-4C49-B7CA-376A8F37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0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R Markusen</dc:creator>
  <cp:keywords/>
  <dc:description/>
  <cp:lastModifiedBy>James R Markusen</cp:lastModifiedBy>
  <cp:revision>1</cp:revision>
  <dcterms:created xsi:type="dcterms:W3CDTF">2023-12-12T18:55:00Z</dcterms:created>
  <dcterms:modified xsi:type="dcterms:W3CDTF">2023-12-12T18:57:00Z</dcterms:modified>
</cp:coreProperties>
</file>